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30" w:rsidRPr="00151F8C" w:rsidRDefault="00CA31B7" w:rsidP="00151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5912" wp14:editId="39C6FA68">
                <wp:simplePos x="0" y="0"/>
                <wp:positionH relativeFrom="margin">
                  <wp:posOffset>-597535</wp:posOffset>
                </wp:positionH>
                <wp:positionV relativeFrom="paragraph">
                  <wp:posOffset>-408940</wp:posOffset>
                </wp:positionV>
                <wp:extent cx="6223000" cy="11303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23000" cy="113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31B7" w:rsidRDefault="00CA31B7" w:rsidP="00CA31B7">
                            <w:pPr>
                              <w:pStyle w:val="a3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EB3BFA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Садоводческое </w:t>
                            </w:r>
                            <w:proofErr w:type="gramStart"/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некоммерческое  товарищество</w:t>
                            </w:r>
                            <w:proofErr w:type="gramEnd"/>
                            <w:r w:rsidR="00EB3BFA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собственников недвижимости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«Топаз»</w:t>
                            </w: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C033A6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РФ </w:t>
                            </w: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Мо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сковская область, Раменский 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ГОРОДСКОЙ ОКРУГ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дер. </w:t>
                            </w:r>
                            <w:proofErr w:type="spellStart"/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Юрасово</w:t>
                            </w:r>
                            <w:proofErr w:type="spellEnd"/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23" tIns="45712" rIns="91423" bIns="4571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5912" id="Заголовок 1" o:spid="_x0000_s1026" style="position:absolute;margin-left:-47.05pt;margin-top:-32.2pt;width:490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" filled="f" stroked="f">
                <v:path arrowok="t"/>
                <o:lock v:ext="edit" grouping="t"/>
                <v:textbox inset="2.53953mm,1.2698mm,2.53953mm,1.2698mm">
                  <w:txbxContent>
                    <w:p w:rsidR="00CA31B7" w:rsidRDefault="00CA31B7" w:rsidP="00CA31B7">
                      <w:pPr>
                        <w:pStyle w:val="a3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  <w:r w:rsidR="00EB3BFA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Садоводческое </w:t>
                      </w:r>
                      <w:proofErr w:type="gramStart"/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некоммерческое  товарищество</w:t>
                      </w:r>
                      <w:proofErr w:type="gramEnd"/>
                      <w:r w:rsidR="00EB3BFA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собственников недвижимости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«Топаз»</w:t>
                      </w: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  <w:r w:rsidR="00C033A6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РФ </w:t>
                      </w: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Мо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сковская область, Раменский 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16"/>
                          <w:szCs w:val="16"/>
                        </w:rPr>
                        <w:t>ГОРОДСКОЙ ОКРУГ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дер. </w:t>
                      </w:r>
                      <w:proofErr w:type="spellStart"/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Юрасово</w:t>
                      </w:r>
                      <w:proofErr w:type="spellEnd"/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F9409A">
            <wp:extent cx="621706" cy="585134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0" cy="60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F8C" w:rsidRDefault="00400CE3" w:rsidP="00492585">
      <w:pPr>
        <w:jc w:val="right"/>
      </w:pPr>
      <w:r>
        <w:tab/>
      </w:r>
    </w:p>
    <w:p w:rsidR="003154BE" w:rsidRPr="003154BE" w:rsidRDefault="00B1223A" w:rsidP="003154B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 w:rsidR="003154BE" w:rsidRPr="003154BE">
        <w:rPr>
          <w:rFonts w:ascii="Times New Roman" w:eastAsia="Times New Roman" w:hAnsi="Times New Roman" w:cs="Times New Roman"/>
          <w:b/>
          <w:lang w:eastAsia="ru-RU"/>
        </w:rPr>
        <w:t>Протокол общего собрания членов СНТСН «Топаз» проводимого в электронно-заочно</w:t>
      </w:r>
      <w:r w:rsidR="003B6DBB">
        <w:rPr>
          <w:rFonts w:ascii="Times New Roman" w:eastAsia="Times New Roman" w:hAnsi="Times New Roman" w:cs="Times New Roman"/>
          <w:b/>
          <w:lang w:eastAsia="ru-RU"/>
        </w:rPr>
        <w:t>й форме в период с 1</w:t>
      </w:r>
      <w:r w:rsidR="003B6DBB" w:rsidRPr="003B6DBB">
        <w:rPr>
          <w:rFonts w:ascii="Times New Roman" w:eastAsia="Times New Roman" w:hAnsi="Times New Roman" w:cs="Times New Roman"/>
          <w:b/>
          <w:lang w:eastAsia="ru-RU"/>
        </w:rPr>
        <w:t>4</w:t>
      </w:r>
      <w:r w:rsidR="003B6DBB">
        <w:rPr>
          <w:rFonts w:ascii="Times New Roman" w:eastAsia="Times New Roman" w:hAnsi="Times New Roman" w:cs="Times New Roman"/>
          <w:b/>
          <w:lang w:eastAsia="ru-RU"/>
        </w:rPr>
        <w:t xml:space="preserve"> апреля по 01 мая</w:t>
      </w:r>
      <w:r w:rsidR="003154BE" w:rsidRPr="003154BE">
        <w:rPr>
          <w:rFonts w:ascii="Times New Roman" w:eastAsia="Times New Roman" w:hAnsi="Times New Roman" w:cs="Times New Roman"/>
          <w:b/>
          <w:lang w:eastAsia="ru-RU"/>
        </w:rPr>
        <w:t xml:space="preserve"> 2020 года. </w:t>
      </w:r>
    </w:p>
    <w:p w:rsidR="003154BE" w:rsidRPr="003154BE" w:rsidRDefault="003154BE" w:rsidP="003154B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Общее количество собственников зем</w:t>
      </w:r>
      <w:r w:rsidR="00AA1E45">
        <w:rPr>
          <w:rFonts w:ascii="Times New Roman" w:eastAsia="Times New Roman" w:hAnsi="Times New Roman" w:cs="Times New Roman"/>
          <w:lang w:eastAsia="ru-RU"/>
        </w:rPr>
        <w:t>ельных</w:t>
      </w:r>
      <w:r w:rsidRPr="003154BE">
        <w:rPr>
          <w:rFonts w:ascii="Times New Roman" w:eastAsia="Times New Roman" w:hAnsi="Times New Roman" w:cs="Times New Roman"/>
          <w:lang w:eastAsia="ru-RU"/>
        </w:rPr>
        <w:t xml:space="preserve"> участков:</w:t>
      </w:r>
      <w:r w:rsidR="00AA1E45">
        <w:rPr>
          <w:rFonts w:ascii="Times New Roman" w:eastAsia="Times New Roman" w:hAnsi="Times New Roman" w:cs="Times New Roman"/>
          <w:lang w:eastAsia="ru-RU"/>
        </w:rPr>
        <w:t>-</w:t>
      </w:r>
      <w:r w:rsidRPr="003154BE">
        <w:rPr>
          <w:rFonts w:ascii="Times New Roman" w:eastAsia="Times New Roman" w:hAnsi="Times New Roman" w:cs="Times New Roman"/>
          <w:lang w:eastAsia="ru-RU"/>
        </w:rPr>
        <w:t>302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</w:p>
    <w:p w:rsidR="003154BE" w:rsidRPr="003154BE" w:rsidRDefault="003154BE" w:rsidP="003154B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4BE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proofErr w:type="gramStart"/>
      <w:r w:rsidRPr="003154BE">
        <w:rPr>
          <w:rFonts w:ascii="Times New Roman" w:eastAsia="Times New Roman" w:hAnsi="Times New Roman" w:cs="Times New Roman"/>
          <w:lang w:eastAsia="ru-RU"/>
        </w:rPr>
        <w:t>собственников</w:t>
      </w:r>
      <w:proofErr w:type="gramEnd"/>
      <w:r w:rsidRPr="003154BE">
        <w:rPr>
          <w:rFonts w:ascii="Times New Roman" w:eastAsia="Times New Roman" w:hAnsi="Times New Roman" w:cs="Times New Roman"/>
          <w:lang w:eastAsia="ru-RU"/>
        </w:rPr>
        <w:t xml:space="preserve"> принявших участие в голосовании: </w:t>
      </w:r>
      <w:r w:rsidR="00AA1E45">
        <w:rPr>
          <w:rFonts w:ascii="Times New Roman" w:eastAsia="Times New Roman" w:hAnsi="Times New Roman" w:cs="Times New Roman"/>
          <w:lang w:eastAsia="ru-RU"/>
        </w:rPr>
        <w:t>-</w:t>
      </w:r>
      <w:r w:rsidRPr="003154BE">
        <w:rPr>
          <w:rFonts w:ascii="Times New Roman" w:eastAsia="Times New Roman" w:hAnsi="Times New Roman" w:cs="Times New Roman"/>
          <w:lang w:eastAsia="ru-RU"/>
        </w:rPr>
        <w:t>168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</w:p>
    <w:p w:rsidR="003154BE" w:rsidRPr="003154BE" w:rsidRDefault="003154BE" w:rsidP="003154B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4BE">
        <w:rPr>
          <w:rFonts w:ascii="Times New Roman" w:eastAsia="Times New Roman" w:hAnsi="Times New Roman" w:cs="Times New Roman"/>
          <w:lang w:eastAsia="ru-RU"/>
        </w:rPr>
        <w:t xml:space="preserve">Кворум: имеется. </w:t>
      </w:r>
    </w:p>
    <w:p w:rsidR="003154BE" w:rsidRPr="003154BE" w:rsidRDefault="003154BE" w:rsidP="00315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54BE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Выборы счетной комиссии;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154BE">
        <w:rPr>
          <w:rFonts w:ascii="Times New Roman" w:eastAsia="Times New Roman" w:hAnsi="Times New Roman" w:cs="Times New Roman"/>
          <w:lang w:eastAsia="ru-RU"/>
        </w:rPr>
        <w:t>Утверждение  отчета</w:t>
      </w:r>
      <w:proofErr w:type="gramEnd"/>
      <w:r w:rsidRPr="003154BE">
        <w:rPr>
          <w:rFonts w:ascii="Times New Roman" w:eastAsia="Times New Roman" w:hAnsi="Times New Roman" w:cs="Times New Roman"/>
          <w:lang w:eastAsia="ru-RU"/>
        </w:rPr>
        <w:t xml:space="preserve"> председателя о деятельности правления СНТСН "Топаз" за 2019 г.;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 xml:space="preserve">Принятие работы правления СНТСН "Топаз"; 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Выборы членов правления;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Выборы Председателя правления СНТСН "Топаз";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Выборы членов ревизионной комиссии;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Утверждение членских взносов;</w:t>
      </w:r>
    </w:p>
    <w:p w:rsidR="003154BE" w:rsidRPr="003154BE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Утверждение целевых взносов»;</w:t>
      </w:r>
    </w:p>
    <w:p w:rsidR="003154BE" w:rsidRPr="00AA1E45" w:rsidRDefault="003154BE" w:rsidP="003154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Times New Roman" w:hAnsi="Times New Roman" w:cs="Times New Roman"/>
          <w:lang w:eastAsia="ru-RU"/>
        </w:rPr>
        <w:t>Прием граждан в члены СНТСН.</w:t>
      </w:r>
    </w:p>
    <w:p w:rsidR="00AA1E45" w:rsidRPr="003154BE" w:rsidRDefault="00AA1E45" w:rsidP="00AA1E4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154BE" w:rsidRPr="003154BE" w:rsidRDefault="003154BE" w:rsidP="00315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154BE">
        <w:rPr>
          <w:rFonts w:ascii="Times New Roman" w:eastAsia="Times New Roman" w:hAnsi="Times New Roman" w:cs="Times New Roman"/>
          <w:b/>
          <w:lang w:eastAsia="ru-RU"/>
        </w:rPr>
        <w:t xml:space="preserve">ИТОГИ </w:t>
      </w:r>
      <w:r w:rsidR="00AA1E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54BE">
        <w:rPr>
          <w:rFonts w:ascii="Times New Roman" w:eastAsia="Times New Roman" w:hAnsi="Times New Roman" w:cs="Times New Roman"/>
          <w:b/>
          <w:lang w:eastAsia="ru-RU"/>
        </w:rPr>
        <w:t>ГОЛОСОВАНИЯ</w:t>
      </w:r>
      <w:proofErr w:type="gramEnd"/>
      <w:r w:rsidRPr="003154BE">
        <w:rPr>
          <w:rFonts w:ascii="Times New Roman" w:eastAsia="Times New Roman" w:hAnsi="Times New Roman" w:cs="Times New Roman"/>
          <w:b/>
          <w:lang w:eastAsia="ru-RU"/>
        </w:rPr>
        <w:t xml:space="preserve">  ПО ПОВЕСТКЕ ДНЯ </w:t>
      </w:r>
    </w:p>
    <w:p w:rsidR="003154BE" w:rsidRPr="003154BE" w:rsidRDefault="003154BE" w:rsidP="003154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 xml:space="preserve">Выбрать членами счетной комиссии следующих лиц: </w:t>
      </w:r>
    </w:p>
    <w:p w:rsidR="003154BE" w:rsidRPr="003154BE" w:rsidRDefault="003154BE" w:rsidP="003154B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Родионову А.С.  уч. 382</w:t>
      </w:r>
    </w:p>
    <w:p w:rsidR="003154BE" w:rsidRPr="003154BE" w:rsidRDefault="003154BE" w:rsidP="003154B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Галкину А.А. уч. 376</w:t>
      </w:r>
    </w:p>
    <w:p w:rsidR="003154BE" w:rsidRPr="003154BE" w:rsidRDefault="003154BE" w:rsidP="003154B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54BE">
        <w:rPr>
          <w:rFonts w:ascii="Times New Roman" w:eastAsia="Calibri" w:hAnsi="Times New Roman" w:cs="Times New Roman"/>
        </w:rPr>
        <w:t>Кастаньос</w:t>
      </w:r>
      <w:proofErr w:type="spellEnd"/>
      <w:r w:rsidRPr="003154BE">
        <w:rPr>
          <w:rFonts w:ascii="Times New Roman" w:eastAsia="Calibri" w:hAnsi="Times New Roman" w:cs="Times New Roman"/>
        </w:rPr>
        <w:t xml:space="preserve"> - </w:t>
      </w:r>
      <w:proofErr w:type="spellStart"/>
      <w:r w:rsidRPr="003154BE">
        <w:rPr>
          <w:rFonts w:ascii="Times New Roman" w:eastAsia="Calibri" w:hAnsi="Times New Roman" w:cs="Times New Roman"/>
        </w:rPr>
        <w:t>Компань</w:t>
      </w:r>
      <w:proofErr w:type="spellEnd"/>
      <w:r w:rsidRPr="003154BE">
        <w:rPr>
          <w:rFonts w:ascii="Times New Roman" w:eastAsia="Calibri" w:hAnsi="Times New Roman" w:cs="Times New Roman"/>
        </w:rPr>
        <w:t xml:space="preserve"> А.Ф. уч. 343</w:t>
      </w:r>
    </w:p>
    <w:p w:rsidR="003154BE" w:rsidRPr="003154BE" w:rsidRDefault="003154BE" w:rsidP="003154B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3154BE" w:rsidRPr="003154BE" w:rsidRDefault="00A6540B" w:rsidP="003154B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«ЗА» -166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  <w:r w:rsidR="003154BE" w:rsidRPr="003154BE">
        <w:rPr>
          <w:rFonts w:ascii="Times New Roman" w:eastAsia="Times New Roman" w:hAnsi="Times New Roman" w:cs="Times New Roman"/>
          <w:lang w:eastAsia="ru-RU"/>
        </w:rPr>
        <w:t xml:space="preserve">   «ПРОТИВ» – 0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«ВОЗДЕРЖАЛОСЬ» - 2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</w:p>
    <w:p w:rsidR="003154BE" w:rsidRPr="003154BE" w:rsidRDefault="003154BE" w:rsidP="003154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Утвердить отчет председателя СНТСН «</w:t>
      </w:r>
      <w:proofErr w:type="gramStart"/>
      <w:r w:rsidRPr="003154BE">
        <w:rPr>
          <w:rFonts w:ascii="Times New Roman" w:eastAsia="Calibri" w:hAnsi="Times New Roman" w:cs="Times New Roman"/>
        </w:rPr>
        <w:t>Топаз»  за</w:t>
      </w:r>
      <w:proofErr w:type="gramEnd"/>
      <w:r w:rsidRPr="003154BE">
        <w:rPr>
          <w:rFonts w:ascii="Times New Roman" w:eastAsia="Calibri" w:hAnsi="Times New Roman" w:cs="Times New Roman"/>
        </w:rPr>
        <w:t xml:space="preserve"> период 2019 года.</w:t>
      </w:r>
    </w:p>
    <w:p w:rsidR="003154BE" w:rsidRPr="003154BE" w:rsidRDefault="003154BE" w:rsidP="003154B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3154BE" w:rsidRPr="003154BE" w:rsidRDefault="00A6540B" w:rsidP="003154B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«ЗА» -163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«ПРОТИВ» – 2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«ВОЗДЕРЖАЛОСЬ» -3</w:t>
      </w:r>
      <w:r w:rsidR="00AA1E45">
        <w:rPr>
          <w:rFonts w:ascii="Times New Roman" w:eastAsia="Times New Roman" w:hAnsi="Times New Roman" w:cs="Times New Roman"/>
          <w:lang w:eastAsia="ru-RU"/>
        </w:rPr>
        <w:t>.</w:t>
      </w:r>
      <w:r w:rsidR="003154BE" w:rsidRPr="003154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54BE" w:rsidRPr="003154BE" w:rsidRDefault="003154BE" w:rsidP="003154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Признать удовлетворительной работу правления СНТСН «Топаз»</w:t>
      </w:r>
    </w:p>
    <w:p w:rsidR="003154BE" w:rsidRPr="003154BE" w:rsidRDefault="00A6540B" w:rsidP="003154B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«ЗА» -</w:t>
      </w:r>
      <w:proofErr w:type="gramStart"/>
      <w:r>
        <w:rPr>
          <w:rFonts w:ascii="Times New Roman" w:eastAsia="Calibri" w:hAnsi="Times New Roman" w:cs="Times New Roman"/>
        </w:rPr>
        <w:t>160</w:t>
      </w:r>
      <w:r w:rsidR="003154BE" w:rsidRPr="003154BE">
        <w:rPr>
          <w:rFonts w:ascii="Times New Roman" w:eastAsia="Calibri" w:hAnsi="Times New Roman" w:cs="Times New Roman"/>
        </w:rPr>
        <w:t xml:space="preserve"> </w:t>
      </w:r>
      <w:r w:rsidR="00AA1E45"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  «ПРОТИВ» – 2</w:t>
      </w:r>
      <w:r w:rsidR="00AA1E45">
        <w:rPr>
          <w:rFonts w:ascii="Times New Roman" w:eastAsia="Calibri" w:hAnsi="Times New Roman" w:cs="Times New Roman"/>
        </w:rPr>
        <w:t>.</w:t>
      </w:r>
      <w:r w:rsidR="003154BE" w:rsidRPr="003154BE">
        <w:rPr>
          <w:rFonts w:ascii="Times New Roman" w:eastAsia="Calibri" w:hAnsi="Times New Roman" w:cs="Times New Roman"/>
        </w:rPr>
        <w:t xml:space="preserve">  «ВОЗДЕРЖАЛОСЬ» - 6</w:t>
      </w:r>
      <w:r w:rsidR="00AA1E45">
        <w:rPr>
          <w:rFonts w:ascii="Times New Roman" w:eastAsia="Calibri" w:hAnsi="Times New Roman" w:cs="Times New Roman"/>
        </w:rPr>
        <w:t>.</w:t>
      </w:r>
    </w:p>
    <w:p w:rsidR="003154BE" w:rsidRPr="003154BE" w:rsidRDefault="003154BE" w:rsidP="003154B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3154BE" w:rsidRPr="003154BE" w:rsidRDefault="003154BE" w:rsidP="003154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 xml:space="preserve">Выбрать в качестве членов правления СНТСН «Топаз» на новый срок следующих лиц: 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Пастушенко С.В. Уч. 394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Харитонов А.В. Уч. 399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54BE">
        <w:rPr>
          <w:rFonts w:ascii="Times New Roman" w:eastAsia="Calibri" w:hAnsi="Times New Roman" w:cs="Times New Roman"/>
        </w:rPr>
        <w:t>Сопов</w:t>
      </w:r>
      <w:proofErr w:type="spellEnd"/>
      <w:r w:rsidRPr="003154BE">
        <w:rPr>
          <w:rFonts w:ascii="Times New Roman" w:eastAsia="Calibri" w:hAnsi="Times New Roman" w:cs="Times New Roman"/>
        </w:rPr>
        <w:t xml:space="preserve"> Р. Уч. 398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Поспелова И.Т. Уч. 76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Пастушенко О.В. Уч. 4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Щукина М.А. уч. 416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Скакун А. уч. 70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Фирсова Л.В. Уч. 332</w:t>
      </w:r>
    </w:p>
    <w:p w:rsidR="003154BE" w:rsidRPr="003154BE" w:rsidRDefault="003154BE" w:rsidP="003154BE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Герасимов В.С. Уч. 105</w:t>
      </w:r>
    </w:p>
    <w:p w:rsidR="003154BE" w:rsidRPr="003154BE" w:rsidRDefault="003154BE" w:rsidP="003154B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3154BE">
        <w:rPr>
          <w:rFonts w:ascii="Times New Roman" w:eastAsia="Calibri" w:hAnsi="Times New Roman" w:cs="Times New Roman"/>
        </w:rPr>
        <w:t>«ЗА» -163</w:t>
      </w:r>
      <w:r w:rsidR="00AA1E45">
        <w:rPr>
          <w:rFonts w:ascii="Times New Roman" w:eastAsia="Calibri" w:hAnsi="Times New Roman" w:cs="Times New Roman"/>
        </w:rPr>
        <w:t>.</w:t>
      </w:r>
      <w:r w:rsidRPr="003154BE">
        <w:rPr>
          <w:rFonts w:ascii="Times New Roman" w:eastAsia="Calibri" w:hAnsi="Times New Roman" w:cs="Times New Roman"/>
        </w:rPr>
        <w:t xml:space="preserve">    «ПРОТИВ» – 3</w:t>
      </w:r>
      <w:r w:rsidR="00AA1E45">
        <w:rPr>
          <w:rFonts w:ascii="Times New Roman" w:eastAsia="Calibri" w:hAnsi="Times New Roman" w:cs="Times New Roman"/>
        </w:rPr>
        <w:t>.</w:t>
      </w:r>
      <w:r w:rsidRPr="003154BE">
        <w:rPr>
          <w:rFonts w:ascii="Times New Roman" w:eastAsia="Calibri" w:hAnsi="Times New Roman" w:cs="Times New Roman"/>
        </w:rPr>
        <w:t xml:space="preserve">  «ВОЗДЕРЖАЛОСЬ» -2</w:t>
      </w:r>
      <w:r w:rsidR="00AA1E45">
        <w:rPr>
          <w:rFonts w:ascii="Times New Roman" w:eastAsia="Calibri" w:hAnsi="Times New Roman" w:cs="Times New Roman"/>
        </w:rPr>
        <w:t>.</w:t>
      </w:r>
      <w:r w:rsidRPr="003154BE">
        <w:rPr>
          <w:rFonts w:ascii="Times New Roman" w:eastAsia="Calibri" w:hAnsi="Times New Roman" w:cs="Times New Roman"/>
        </w:rPr>
        <w:t xml:space="preserve"> </w:t>
      </w:r>
    </w:p>
    <w:p w:rsidR="003154BE" w:rsidRPr="003154BE" w:rsidRDefault="003154BE" w:rsidP="003154BE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Выбрать председателем правления СНТСН «Топаз» на новый срок – Пастушенко Сергея Владимировича. </w:t>
      </w: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 «ЗА» -166.  «ПРОТИВ» – 0.  «ВОЗДЕРЖАЛОСЬ» - 2.</w:t>
      </w:r>
    </w:p>
    <w:p w:rsidR="00610082" w:rsidRPr="00610082" w:rsidRDefault="00610082" w:rsidP="0061008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0082" w:rsidRPr="00610082" w:rsidRDefault="00610082" w:rsidP="006100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Выбрать в качестве членов ревизионной комиссии на новый срок следующих лиц: </w:t>
      </w:r>
    </w:p>
    <w:p w:rsidR="00610082" w:rsidRPr="00610082" w:rsidRDefault="00B13F98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Масановец</w:t>
      </w:r>
      <w:proofErr w:type="spellEnd"/>
      <w:r>
        <w:rPr>
          <w:rFonts w:ascii="Times New Roman" w:eastAsia="Calibri" w:hAnsi="Times New Roman" w:cs="Times New Roman"/>
        </w:rPr>
        <w:t xml:space="preserve"> В.В. у</w:t>
      </w:r>
      <w:r w:rsidR="00610082" w:rsidRPr="00610082">
        <w:rPr>
          <w:rFonts w:ascii="Times New Roman" w:eastAsia="Calibri" w:hAnsi="Times New Roman" w:cs="Times New Roman"/>
        </w:rPr>
        <w:t>ч. 37.</w:t>
      </w:r>
    </w:p>
    <w:p w:rsid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Тимошина Е.К. уч. 8.</w:t>
      </w:r>
    </w:p>
    <w:p w:rsidR="00B13F98" w:rsidRPr="00610082" w:rsidRDefault="00B13F98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Никитская Е.М. уч.7.</w:t>
      </w:r>
    </w:p>
    <w:p w:rsidR="00610082" w:rsidRPr="00610082" w:rsidRDefault="00610082" w:rsidP="0061008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tabs>
          <w:tab w:val="left" w:pos="780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                                           «ЗА» -166.  «ПРОТИВ» - 0.      «ВОЗДЕРЖАЛОСЬ» - 2.</w:t>
      </w:r>
    </w:p>
    <w:p w:rsidR="00610082" w:rsidRPr="00610082" w:rsidRDefault="00610082" w:rsidP="006100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Утвердить сумму членских взносов на 2020 год в размере: 9 000 руб. (с 1 </w:t>
      </w:r>
      <w:proofErr w:type="spellStart"/>
      <w:r w:rsidRPr="00610082">
        <w:rPr>
          <w:rFonts w:ascii="Times New Roman" w:eastAsia="Calibri" w:hAnsi="Times New Roman" w:cs="Times New Roman"/>
        </w:rPr>
        <w:t>зем</w:t>
      </w:r>
      <w:proofErr w:type="spellEnd"/>
      <w:r w:rsidRPr="00610082">
        <w:rPr>
          <w:rFonts w:ascii="Times New Roman" w:eastAsia="Calibri" w:hAnsi="Times New Roman" w:cs="Times New Roman"/>
        </w:rPr>
        <w:t xml:space="preserve">. участка). </w:t>
      </w:r>
    </w:p>
    <w:p w:rsidR="00610082" w:rsidRPr="00610082" w:rsidRDefault="00610082" w:rsidP="0061008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082">
        <w:rPr>
          <w:rFonts w:ascii="Times New Roman" w:eastAsia="Times New Roman" w:hAnsi="Times New Roman" w:cs="Times New Roman"/>
          <w:lang w:eastAsia="ru-RU"/>
        </w:rPr>
        <w:t xml:space="preserve">«ЗА» -163. «ПРОТИВ» – 2.  «ВОЗДЕРЖАЛОСЬ» -3. </w:t>
      </w: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Утвердить сумму целевых взносов на 2020 год в размере: 3 000 руб. из них:</w:t>
      </w:r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Ямочный ремонт внутренней и подъездной южной дороги -   1 300 руб.</w:t>
      </w:r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Ремонт сторожки (замена половой доски, постройка крыльца или террасы) -  500 руб.</w:t>
      </w:r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Установка площадки под контейнер на южной дороге – 400 руб.</w:t>
      </w:r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Выруб</w:t>
      </w:r>
      <w:r w:rsidR="00B2431F">
        <w:rPr>
          <w:rFonts w:ascii="Times New Roman" w:eastAsia="Calibri" w:hAnsi="Times New Roman" w:cs="Times New Roman"/>
        </w:rPr>
        <w:t xml:space="preserve">ка кустарника и чистка дренажных </w:t>
      </w:r>
      <w:proofErr w:type="gramStart"/>
      <w:r w:rsidR="00B2431F">
        <w:rPr>
          <w:rFonts w:ascii="Times New Roman" w:eastAsia="Calibri" w:hAnsi="Times New Roman" w:cs="Times New Roman"/>
        </w:rPr>
        <w:t>канав</w:t>
      </w:r>
      <w:r w:rsidRPr="00610082">
        <w:rPr>
          <w:rFonts w:ascii="Times New Roman" w:eastAsia="Calibri" w:hAnsi="Times New Roman" w:cs="Times New Roman"/>
        </w:rPr>
        <w:t xml:space="preserve"> ,</w:t>
      </w:r>
      <w:proofErr w:type="gramEnd"/>
      <w:r w:rsidRPr="00610082">
        <w:rPr>
          <w:rFonts w:ascii="Times New Roman" w:eastAsia="Calibri" w:hAnsi="Times New Roman" w:cs="Times New Roman"/>
        </w:rPr>
        <w:t xml:space="preserve"> вдоль северной и центральной дорог – 800 руб.</w:t>
      </w:r>
    </w:p>
    <w:p w:rsidR="00610082" w:rsidRPr="00610082" w:rsidRDefault="00610082" w:rsidP="0061008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«ЗА» -140.   «ПРОТИВ» – 9. «ВОЗДЕРЖАЛОСЬ» - 19.</w:t>
      </w: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</w:p>
    <w:p w:rsidR="00610082" w:rsidRPr="00610082" w:rsidRDefault="00610082" w:rsidP="006100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10082">
        <w:rPr>
          <w:rFonts w:ascii="Times New Roman" w:eastAsia="Calibri" w:hAnsi="Times New Roman" w:cs="Times New Roman"/>
        </w:rPr>
        <w:t xml:space="preserve">Принять в члены СНТСН «Топаз» следующих лиц: </w:t>
      </w:r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 xml:space="preserve">уч. 304.  </w:t>
      </w:r>
      <w:proofErr w:type="spellStart"/>
      <w:proofErr w:type="gramStart"/>
      <w:r w:rsidRPr="00610082">
        <w:rPr>
          <w:rFonts w:ascii="Times New Roman" w:eastAsia="Calibri" w:hAnsi="Times New Roman" w:cs="Times New Roman"/>
        </w:rPr>
        <w:t>Рославцеву</w:t>
      </w:r>
      <w:proofErr w:type="spellEnd"/>
      <w:r w:rsidRPr="00610082">
        <w:rPr>
          <w:rFonts w:ascii="Times New Roman" w:eastAsia="Calibri" w:hAnsi="Times New Roman" w:cs="Times New Roman"/>
        </w:rPr>
        <w:t xml:space="preserve">  Ю.А.</w:t>
      </w:r>
      <w:proofErr w:type="gramEnd"/>
    </w:p>
    <w:p w:rsidR="00610082" w:rsidRPr="00610082" w:rsidRDefault="00610082" w:rsidP="00610082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610082">
        <w:rPr>
          <w:rFonts w:ascii="Times New Roman" w:eastAsia="Calibri" w:hAnsi="Times New Roman" w:cs="Times New Roman"/>
        </w:rPr>
        <w:t>уч. 305. Астафьеву О.Н.</w:t>
      </w:r>
    </w:p>
    <w:p w:rsidR="00610082" w:rsidRPr="00610082" w:rsidRDefault="00610082" w:rsidP="00610082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0082">
        <w:rPr>
          <w:rFonts w:ascii="Times New Roman" w:eastAsia="Times New Roman" w:hAnsi="Times New Roman" w:cs="Times New Roman"/>
          <w:lang w:eastAsia="ru-RU"/>
        </w:rPr>
        <w:t>«ЗА» -168.  «ПРОТИВ» – 0.  «ВОЗДЕРЖАЛОСЬ» - 0.</w:t>
      </w:r>
    </w:p>
    <w:p w:rsidR="00610082" w:rsidRPr="00610082" w:rsidRDefault="009618A4" w:rsidP="006100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Оригинал протокола с подписями и бюллетенями голосования в количестве 168 ш</w:t>
      </w:r>
      <w:r w:rsidR="00B2431F">
        <w:rPr>
          <w:rFonts w:ascii="Times New Roman" w:eastAsia="Times New Roman" w:hAnsi="Times New Roman" w:cs="Times New Roman"/>
          <w:lang w:eastAsia="ru-RU"/>
        </w:rPr>
        <w:t>т. проверены и подсчит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аны счётной комиссией, и хранятся в правлении СНТСН «Топаз».</w:t>
      </w:r>
    </w:p>
    <w:p w:rsidR="00610082" w:rsidRPr="00610082" w:rsidRDefault="00610082" w:rsidP="00610082">
      <w:pPr>
        <w:spacing w:line="254" w:lineRule="auto"/>
        <w:rPr>
          <w:rFonts w:ascii="Calibri" w:eastAsia="Calibri" w:hAnsi="Calibri" w:cs="Times New Roman"/>
        </w:rPr>
      </w:pPr>
    </w:p>
    <w:p w:rsidR="003154BE" w:rsidRPr="003154BE" w:rsidRDefault="009618A4" w:rsidP="009618A4">
      <w:pPr>
        <w:tabs>
          <w:tab w:val="left" w:pos="3750"/>
        </w:tabs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Председатель собрания - Пастушенко С.В.</w:t>
      </w:r>
    </w:p>
    <w:sectPr w:rsidR="003154BE" w:rsidRPr="003154BE" w:rsidSect="00C033A6">
      <w:headerReference w:type="default" r:id="rId9"/>
      <w:pgSz w:w="11906" w:h="16838"/>
      <w:pgMar w:top="624" w:right="851" w:bottom="1134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A5" w:rsidRDefault="00CD28A5" w:rsidP="00C033A6">
      <w:pPr>
        <w:spacing w:after="0" w:line="240" w:lineRule="auto"/>
      </w:pPr>
      <w:r>
        <w:separator/>
      </w:r>
    </w:p>
  </w:endnote>
  <w:endnote w:type="continuationSeparator" w:id="0">
    <w:p w:rsidR="00CD28A5" w:rsidRDefault="00CD28A5" w:rsidP="00C0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A5" w:rsidRDefault="00CD28A5" w:rsidP="00C033A6">
      <w:pPr>
        <w:spacing w:after="0" w:line="240" w:lineRule="auto"/>
      </w:pPr>
      <w:r>
        <w:separator/>
      </w:r>
    </w:p>
  </w:footnote>
  <w:footnote w:type="continuationSeparator" w:id="0">
    <w:p w:rsidR="00CD28A5" w:rsidRDefault="00CD28A5" w:rsidP="00C0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A6" w:rsidRDefault="00C033A6">
    <w:pPr>
      <w:pStyle w:val="a7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7C7"/>
    <w:multiLevelType w:val="hybridMultilevel"/>
    <w:tmpl w:val="127A24F0"/>
    <w:lvl w:ilvl="0" w:tplc="4B044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77D56"/>
    <w:multiLevelType w:val="hybridMultilevel"/>
    <w:tmpl w:val="C7886744"/>
    <w:lvl w:ilvl="0" w:tplc="4B044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D5010"/>
    <w:multiLevelType w:val="hybridMultilevel"/>
    <w:tmpl w:val="67E8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5657"/>
    <w:multiLevelType w:val="hybridMultilevel"/>
    <w:tmpl w:val="29E4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E"/>
    <w:rsid w:val="00004CAA"/>
    <w:rsid w:val="00015095"/>
    <w:rsid w:val="00063D2D"/>
    <w:rsid w:val="000F0884"/>
    <w:rsid w:val="00151F8C"/>
    <w:rsid w:val="001703FE"/>
    <w:rsid w:val="00237577"/>
    <w:rsid w:val="00285230"/>
    <w:rsid w:val="002B4550"/>
    <w:rsid w:val="002B54EA"/>
    <w:rsid w:val="00304811"/>
    <w:rsid w:val="003154BE"/>
    <w:rsid w:val="003523B2"/>
    <w:rsid w:val="003B6DBB"/>
    <w:rsid w:val="003C26BB"/>
    <w:rsid w:val="003E34A1"/>
    <w:rsid w:val="00400CE3"/>
    <w:rsid w:val="00492585"/>
    <w:rsid w:val="005306D5"/>
    <w:rsid w:val="005F6914"/>
    <w:rsid w:val="00610082"/>
    <w:rsid w:val="006B74D3"/>
    <w:rsid w:val="007240E4"/>
    <w:rsid w:val="0072764A"/>
    <w:rsid w:val="007D015C"/>
    <w:rsid w:val="007E471D"/>
    <w:rsid w:val="00842CD8"/>
    <w:rsid w:val="008703E4"/>
    <w:rsid w:val="00890AA7"/>
    <w:rsid w:val="008B4DC8"/>
    <w:rsid w:val="008E710E"/>
    <w:rsid w:val="009618A4"/>
    <w:rsid w:val="00A6540B"/>
    <w:rsid w:val="00A845FD"/>
    <w:rsid w:val="00AA1E45"/>
    <w:rsid w:val="00AE2EA6"/>
    <w:rsid w:val="00B03316"/>
    <w:rsid w:val="00B1223A"/>
    <w:rsid w:val="00B13F98"/>
    <w:rsid w:val="00B2431F"/>
    <w:rsid w:val="00C033A6"/>
    <w:rsid w:val="00CA31B7"/>
    <w:rsid w:val="00CD28A5"/>
    <w:rsid w:val="00CF1527"/>
    <w:rsid w:val="00D24177"/>
    <w:rsid w:val="00DF0BFD"/>
    <w:rsid w:val="00EB3BFA"/>
    <w:rsid w:val="00EB4706"/>
    <w:rsid w:val="00EC38E5"/>
    <w:rsid w:val="00ED0C4C"/>
    <w:rsid w:val="00ED6E2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E9FAE-39C4-43BD-AEF2-2669F95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03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A6"/>
  </w:style>
  <w:style w:type="paragraph" w:styleId="a9">
    <w:name w:val="footer"/>
    <w:basedOn w:val="a"/>
    <w:link w:val="aa"/>
    <w:uiPriority w:val="99"/>
    <w:unhideWhenUsed/>
    <w:rsid w:val="00C0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A6"/>
  </w:style>
  <w:style w:type="paragraph" w:customStyle="1" w:styleId="ConsPlusNormal">
    <w:name w:val="ConsPlusNormal"/>
    <w:uiPriority w:val="99"/>
    <w:semiHidden/>
    <w:rsid w:val="002B4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F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D151-9177-4D01-8F67-C556DA5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2020-04-29T13:57:00Z</cp:lastPrinted>
  <dcterms:created xsi:type="dcterms:W3CDTF">2019-08-26T17:17:00Z</dcterms:created>
  <dcterms:modified xsi:type="dcterms:W3CDTF">2020-04-30T04:54:00Z</dcterms:modified>
</cp:coreProperties>
</file>